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23" w:rsidRPr="00214223" w:rsidRDefault="00214223" w:rsidP="0040171E">
      <w:pPr>
        <w:rPr>
          <w:sz w:val="32"/>
          <w:szCs w:val="32"/>
        </w:rPr>
      </w:pPr>
    </w:p>
    <w:tbl>
      <w:tblPr>
        <w:tblStyle w:val="TabloKlavuzu"/>
        <w:tblW w:w="10206" w:type="dxa"/>
        <w:tblInd w:w="-459" w:type="dxa"/>
        <w:tblLook w:val="04A0" w:firstRow="1" w:lastRow="0" w:firstColumn="1" w:lastColumn="0" w:noHBand="0" w:noVBand="1"/>
      </w:tblPr>
      <w:tblGrid>
        <w:gridCol w:w="2268"/>
        <w:gridCol w:w="7938"/>
      </w:tblGrid>
      <w:tr w:rsidR="0040171E" w:rsidRPr="00214223" w:rsidTr="00025351">
        <w:trPr>
          <w:trHeight w:val="953"/>
        </w:trPr>
        <w:tc>
          <w:tcPr>
            <w:tcW w:w="2268" w:type="dxa"/>
          </w:tcPr>
          <w:p w:rsidR="0040171E" w:rsidRPr="00214223" w:rsidRDefault="0040171E" w:rsidP="0040171E">
            <w:pPr>
              <w:rPr>
                <w:rFonts w:ascii="Times New Roman" w:hAnsi="Times New Roman" w:cs="Times New Roman"/>
                <w:b/>
                <w:sz w:val="32"/>
                <w:szCs w:val="32"/>
              </w:rPr>
            </w:pPr>
          </w:p>
          <w:p w:rsidR="0040171E" w:rsidRPr="00214223" w:rsidRDefault="0040171E" w:rsidP="0040171E">
            <w:pPr>
              <w:rPr>
                <w:rFonts w:ascii="Times New Roman" w:hAnsi="Times New Roman" w:cs="Times New Roman"/>
                <w:b/>
                <w:sz w:val="32"/>
                <w:szCs w:val="32"/>
              </w:rPr>
            </w:pPr>
            <w:r w:rsidRPr="00214223">
              <w:rPr>
                <w:rFonts w:ascii="Times New Roman" w:hAnsi="Times New Roman" w:cs="Times New Roman"/>
                <w:b/>
                <w:sz w:val="32"/>
                <w:szCs w:val="32"/>
              </w:rPr>
              <w:t>Proje Adı</w:t>
            </w:r>
          </w:p>
          <w:p w:rsidR="0040171E" w:rsidRPr="00214223" w:rsidRDefault="0040171E" w:rsidP="0040171E">
            <w:pPr>
              <w:rPr>
                <w:rFonts w:ascii="Times New Roman" w:hAnsi="Times New Roman" w:cs="Times New Roman"/>
                <w:b/>
                <w:sz w:val="32"/>
                <w:szCs w:val="32"/>
              </w:rPr>
            </w:pPr>
          </w:p>
        </w:tc>
        <w:tc>
          <w:tcPr>
            <w:tcW w:w="7938" w:type="dxa"/>
          </w:tcPr>
          <w:p w:rsidR="0040171E" w:rsidRPr="00214223" w:rsidRDefault="0040171E" w:rsidP="0040171E">
            <w:pPr>
              <w:pStyle w:val="HTMLncedenBiimlendirilmi"/>
              <w:shd w:val="clear" w:color="auto" w:fill="F8F9FA"/>
              <w:spacing w:line="540" w:lineRule="atLeast"/>
              <w:rPr>
                <w:rFonts w:ascii="Times New Roman" w:hAnsi="Times New Roman" w:cs="Times New Roman"/>
                <w:color w:val="1F1F1F"/>
                <w:sz w:val="32"/>
                <w:szCs w:val="32"/>
              </w:rPr>
            </w:pPr>
            <w:r w:rsidRPr="00214223">
              <w:rPr>
                <w:rStyle w:val="y2iqfc"/>
                <w:rFonts w:ascii="Times New Roman" w:hAnsi="Times New Roman" w:cs="Times New Roman"/>
                <w:color w:val="1F1F1F"/>
                <w:sz w:val="32"/>
                <w:szCs w:val="32"/>
                <w:lang w:val="en"/>
              </w:rPr>
              <w:t>Environmental Education for a Sustainable Future</w:t>
            </w:r>
          </w:p>
          <w:p w:rsidR="0040171E" w:rsidRPr="00214223" w:rsidRDefault="0040171E" w:rsidP="0040171E">
            <w:pPr>
              <w:rPr>
                <w:rFonts w:ascii="Times New Roman" w:hAnsi="Times New Roman" w:cs="Times New Roman"/>
                <w:sz w:val="32"/>
                <w:szCs w:val="32"/>
              </w:rPr>
            </w:pPr>
            <w:r w:rsidRPr="00214223">
              <w:rPr>
                <w:rFonts w:ascii="Times New Roman" w:hAnsi="Times New Roman" w:cs="Times New Roman"/>
                <w:sz w:val="32"/>
                <w:szCs w:val="32"/>
              </w:rPr>
              <w:t xml:space="preserve">Sürdürülebilir Bir Gelecek İçin Çevre Eğitimi </w:t>
            </w:r>
          </w:p>
        </w:tc>
      </w:tr>
      <w:tr w:rsidR="0040171E" w:rsidRPr="00214223" w:rsidTr="00025351">
        <w:trPr>
          <w:trHeight w:val="1008"/>
        </w:trPr>
        <w:tc>
          <w:tcPr>
            <w:tcW w:w="2268" w:type="dxa"/>
          </w:tcPr>
          <w:p w:rsidR="0040171E" w:rsidRPr="00214223" w:rsidRDefault="0040171E" w:rsidP="0040171E">
            <w:pPr>
              <w:rPr>
                <w:rFonts w:ascii="Times New Roman" w:hAnsi="Times New Roman" w:cs="Times New Roman"/>
                <w:b/>
                <w:sz w:val="32"/>
                <w:szCs w:val="32"/>
              </w:rPr>
            </w:pPr>
            <w:r w:rsidRPr="00214223">
              <w:rPr>
                <w:rFonts w:ascii="Times New Roman" w:hAnsi="Times New Roman" w:cs="Times New Roman"/>
                <w:b/>
                <w:sz w:val="32"/>
                <w:szCs w:val="32"/>
              </w:rPr>
              <w:t>Proje Konusu</w:t>
            </w:r>
          </w:p>
        </w:tc>
        <w:tc>
          <w:tcPr>
            <w:tcW w:w="7938" w:type="dxa"/>
          </w:tcPr>
          <w:p w:rsidR="0040171E" w:rsidRPr="00214223" w:rsidRDefault="0040171E" w:rsidP="000543FE">
            <w:pPr>
              <w:rPr>
                <w:rFonts w:ascii="Times New Roman" w:hAnsi="Times New Roman" w:cs="Times New Roman"/>
                <w:sz w:val="32"/>
                <w:szCs w:val="32"/>
              </w:rPr>
            </w:pPr>
            <w:r w:rsidRPr="00214223">
              <w:rPr>
                <w:rFonts w:ascii="Times New Roman" w:hAnsi="Times New Roman" w:cs="Times New Roman"/>
                <w:color w:val="212529"/>
                <w:sz w:val="32"/>
                <w:szCs w:val="32"/>
              </w:rPr>
              <w:t xml:space="preserve">Bu yenilikçi proje, katılımcı ülkelerin yerel topluluklarına çevre eğitiminin önemini vurgularken, ekosistem koruma, </w:t>
            </w:r>
            <w:proofErr w:type="spellStart"/>
            <w:r w:rsidRPr="00214223">
              <w:rPr>
                <w:rFonts w:ascii="Times New Roman" w:hAnsi="Times New Roman" w:cs="Times New Roman"/>
                <w:color w:val="212529"/>
                <w:sz w:val="32"/>
                <w:szCs w:val="32"/>
              </w:rPr>
              <w:t>biyoçeşitlilik</w:t>
            </w:r>
            <w:proofErr w:type="spellEnd"/>
            <w:r w:rsidRPr="00214223">
              <w:rPr>
                <w:rFonts w:ascii="Times New Roman" w:hAnsi="Times New Roman" w:cs="Times New Roman"/>
                <w:color w:val="212529"/>
                <w:sz w:val="32"/>
                <w:szCs w:val="32"/>
              </w:rPr>
              <w:t xml:space="preserve">, iklim değişikliği ve su yönetimi gibi kritik konuları ele alacak. </w:t>
            </w:r>
          </w:p>
        </w:tc>
      </w:tr>
      <w:tr w:rsidR="0040171E" w:rsidRPr="00214223" w:rsidTr="00025351">
        <w:trPr>
          <w:trHeight w:val="1008"/>
        </w:trPr>
        <w:tc>
          <w:tcPr>
            <w:tcW w:w="2268" w:type="dxa"/>
          </w:tcPr>
          <w:p w:rsidR="0040171E" w:rsidRPr="00214223" w:rsidRDefault="000543FE" w:rsidP="0040171E">
            <w:pPr>
              <w:rPr>
                <w:rFonts w:ascii="Times New Roman" w:hAnsi="Times New Roman" w:cs="Times New Roman"/>
                <w:b/>
                <w:sz w:val="32"/>
                <w:szCs w:val="32"/>
              </w:rPr>
            </w:pPr>
            <w:r w:rsidRPr="00214223">
              <w:rPr>
                <w:rFonts w:ascii="Times New Roman" w:hAnsi="Times New Roman" w:cs="Times New Roman"/>
                <w:b/>
                <w:sz w:val="32"/>
                <w:szCs w:val="32"/>
              </w:rPr>
              <w:t>Projenin Amacı</w:t>
            </w:r>
          </w:p>
        </w:tc>
        <w:tc>
          <w:tcPr>
            <w:tcW w:w="7938" w:type="dxa"/>
          </w:tcPr>
          <w:p w:rsidR="0040171E" w:rsidRPr="00214223" w:rsidRDefault="000543FE" w:rsidP="0040171E">
            <w:pPr>
              <w:rPr>
                <w:rFonts w:ascii="Times New Roman" w:hAnsi="Times New Roman" w:cs="Times New Roman"/>
                <w:sz w:val="32"/>
                <w:szCs w:val="32"/>
              </w:rPr>
            </w:pPr>
            <w:r w:rsidRPr="00214223">
              <w:rPr>
                <w:rFonts w:ascii="Times New Roman" w:hAnsi="Times New Roman" w:cs="Times New Roman"/>
                <w:color w:val="212529"/>
                <w:sz w:val="32"/>
                <w:szCs w:val="32"/>
              </w:rPr>
              <w:t xml:space="preserve">Proje kapsamında, yapay </w:t>
            </w:r>
            <w:proofErr w:type="gramStart"/>
            <w:r w:rsidRPr="00214223">
              <w:rPr>
                <w:rFonts w:ascii="Times New Roman" w:hAnsi="Times New Roman" w:cs="Times New Roman"/>
                <w:color w:val="212529"/>
                <w:sz w:val="32"/>
                <w:szCs w:val="32"/>
              </w:rPr>
              <w:t>zeka</w:t>
            </w:r>
            <w:proofErr w:type="gramEnd"/>
            <w:r w:rsidRPr="00214223">
              <w:rPr>
                <w:rFonts w:ascii="Times New Roman" w:hAnsi="Times New Roman" w:cs="Times New Roman"/>
                <w:color w:val="212529"/>
                <w:sz w:val="32"/>
                <w:szCs w:val="32"/>
              </w:rPr>
              <w:t xml:space="preserve"> araçları ve çeşitli web araçları kullanılarak, etkileşimli eğitim materyalleri oluşturulacak ve farklı yaş gruplarına yönelik atölye çalışmaları ile seminerler düzenlenecektir. Sürdürülebilir Gelecek için Çevre Eğitimi projesi, bölgedeki çevresel sorunların üstesinden gelinmesine katkı sağlamanın yanı sıra, uluslararası iş birliğini ve dayanışmayı da güçlendirecek. Bu girişim ile tüm katılımcı ülkelerin daha temiz ve yeşil bir geleceğe ulaşması amaçlanıyor.</w:t>
            </w:r>
          </w:p>
        </w:tc>
      </w:tr>
      <w:tr w:rsidR="0040171E" w:rsidRPr="00214223" w:rsidTr="00025351">
        <w:trPr>
          <w:trHeight w:val="953"/>
        </w:trPr>
        <w:tc>
          <w:tcPr>
            <w:tcW w:w="2268" w:type="dxa"/>
          </w:tcPr>
          <w:p w:rsidR="000543FE" w:rsidRPr="00214223" w:rsidRDefault="000543FE" w:rsidP="000543FE">
            <w:pPr>
              <w:rPr>
                <w:rFonts w:ascii="Times New Roman" w:hAnsi="Times New Roman" w:cs="Times New Roman"/>
                <w:b/>
                <w:sz w:val="32"/>
                <w:szCs w:val="32"/>
              </w:rPr>
            </w:pPr>
            <w:r w:rsidRPr="00214223">
              <w:rPr>
                <w:rFonts w:ascii="Times New Roman" w:hAnsi="Times New Roman" w:cs="Times New Roman"/>
                <w:b/>
                <w:sz w:val="32"/>
                <w:szCs w:val="32"/>
              </w:rPr>
              <w:t>Proje Kurucu ve Katılımcı Ülkeler</w:t>
            </w:r>
          </w:p>
          <w:p w:rsidR="0040171E" w:rsidRPr="00214223" w:rsidRDefault="0040171E" w:rsidP="000543FE">
            <w:pPr>
              <w:rPr>
                <w:rFonts w:ascii="Times New Roman" w:hAnsi="Times New Roman" w:cs="Times New Roman"/>
                <w:b/>
                <w:sz w:val="32"/>
                <w:szCs w:val="32"/>
              </w:rPr>
            </w:pPr>
          </w:p>
        </w:tc>
        <w:tc>
          <w:tcPr>
            <w:tcW w:w="7938" w:type="dxa"/>
          </w:tcPr>
          <w:p w:rsidR="0040171E" w:rsidRPr="00214223" w:rsidRDefault="00214223" w:rsidP="0040171E">
            <w:pPr>
              <w:rPr>
                <w:rFonts w:ascii="Times New Roman" w:hAnsi="Times New Roman" w:cs="Times New Roman"/>
                <w:sz w:val="32"/>
                <w:szCs w:val="32"/>
              </w:rPr>
            </w:pPr>
            <w:r w:rsidRPr="00214223">
              <w:rPr>
                <w:rFonts w:ascii="Times New Roman" w:hAnsi="Times New Roman" w:cs="Times New Roman"/>
                <w:color w:val="212529"/>
                <w:sz w:val="32"/>
                <w:szCs w:val="32"/>
              </w:rPr>
              <w:t>Kuruculuğunu Türkiye’den Sosyal Bilgiler Öğretmeni Şerife Değirmenci’nin yaptığı, Azerbaycan, Moldova, Romanya, Yunanistan ve Gürcistan’ın ortaklığında hayata geçirilmiştir.</w:t>
            </w:r>
          </w:p>
        </w:tc>
      </w:tr>
      <w:tr w:rsidR="0040171E" w:rsidRPr="00214223" w:rsidTr="00DC7C18">
        <w:trPr>
          <w:trHeight w:val="1485"/>
        </w:trPr>
        <w:tc>
          <w:tcPr>
            <w:tcW w:w="2268" w:type="dxa"/>
          </w:tcPr>
          <w:p w:rsidR="0040171E" w:rsidRPr="00214223" w:rsidRDefault="00025351" w:rsidP="0040171E">
            <w:pPr>
              <w:rPr>
                <w:rFonts w:ascii="Times New Roman" w:hAnsi="Times New Roman" w:cs="Times New Roman"/>
                <w:b/>
                <w:sz w:val="32"/>
                <w:szCs w:val="32"/>
              </w:rPr>
            </w:pPr>
            <w:r>
              <w:rPr>
                <w:rFonts w:ascii="Times New Roman" w:hAnsi="Times New Roman" w:cs="Times New Roman"/>
                <w:b/>
                <w:sz w:val="32"/>
                <w:szCs w:val="32"/>
              </w:rPr>
              <w:t xml:space="preserve">Okulumuz Adına </w:t>
            </w:r>
            <w:r w:rsidR="00214223" w:rsidRPr="00214223">
              <w:rPr>
                <w:rFonts w:ascii="Times New Roman" w:hAnsi="Times New Roman" w:cs="Times New Roman"/>
                <w:b/>
                <w:sz w:val="32"/>
                <w:szCs w:val="32"/>
              </w:rPr>
              <w:t>Katılımcı Öğretmen</w:t>
            </w:r>
          </w:p>
        </w:tc>
        <w:tc>
          <w:tcPr>
            <w:tcW w:w="7938" w:type="dxa"/>
          </w:tcPr>
          <w:p w:rsidR="00DC7C18" w:rsidRDefault="00DC7C18" w:rsidP="0040171E">
            <w:pPr>
              <w:rPr>
                <w:rFonts w:ascii="Times New Roman" w:hAnsi="Times New Roman" w:cs="Times New Roman"/>
                <w:sz w:val="32"/>
                <w:szCs w:val="32"/>
              </w:rPr>
            </w:pPr>
          </w:p>
          <w:p w:rsidR="00DC7C18" w:rsidRDefault="00214223" w:rsidP="0040171E">
            <w:pPr>
              <w:rPr>
                <w:rFonts w:ascii="Times New Roman" w:hAnsi="Times New Roman" w:cs="Times New Roman"/>
                <w:sz w:val="32"/>
                <w:szCs w:val="32"/>
              </w:rPr>
            </w:pPr>
            <w:r w:rsidRPr="00214223">
              <w:rPr>
                <w:rFonts w:ascii="Times New Roman" w:hAnsi="Times New Roman" w:cs="Times New Roman"/>
                <w:sz w:val="32"/>
                <w:szCs w:val="32"/>
              </w:rPr>
              <w:t>Yunus Emre AKBULUT Görsel Sanatlar Öğretmeni</w:t>
            </w:r>
          </w:p>
          <w:p w:rsidR="00DC7C18" w:rsidRDefault="00DC7C18" w:rsidP="00DC7C18">
            <w:pPr>
              <w:rPr>
                <w:rFonts w:ascii="Times New Roman" w:hAnsi="Times New Roman" w:cs="Times New Roman"/>
                <w:sz w:val="32"/>
                <w:szCs w:val="32"/>
              </w:rPr>
            </w:pPr>
          </w:p>
          <w:p w:rsidR="00DC7C18" w:rsidRPr="00DC7C18" w:rsidRDefault="00DC7C18" w:rsidP="00DC7C18">
            <w:pPr>
              <w:rPr>
                <w:rFonts w:ascii="Times New Roman" w:hAnsi="Times New Roman" w:cs="Times New Roman"/>
                <w:sz w:val="32"/>
                <w:szCs w:val="32"/>
              </w:rPr>
            </w:pPr>
          </w:p>
        </w:tc>
      </w:tr>
      <w:tr w:rsidR="00DC7C18" w:rsidRPr="00214223" w:rsidTr="00025351">
        <w:trPr>
          <w:trHeight w:val="1444"/>
        </w:trPr>
        <w:tc>
          <w:tcPr>
            <w:tcW w:w="2268" w:type="dxa"/>
          </w:tcPr>
          <w:p w:rsidR="00DC7C18" w:rsidRDefault="00DC7C18" w:rsidP="0040171E">
            <w:pPr>
              <w:rPr>
                <w:rFonts w:ascii="Times New Roman" w:hAnsi="Times New Roman" w:cs="Times New Roman"/>
                <w:b/>
                <w:sz w:val="32"/>
                <w:szCs w:val="32"/>
              </w:rPr>
            </w:pPr>
            <w:r>
              <w:rPr>
                <w:rFonts w:ascii="Times New Roman" w:hAnsi="Times New Roman" w:cs="Times New Roman"/>
                <w:b/>
                <w:sz w:val="32"/>
                <w:szCs w:val="32"/>
              </w:rPr>
              <w:t xml:space="preserve">Okulumuz Adına </w:t>
            </w:r>
            <w:r>
              <w:rPr>
                <w:rFonts w:ascii="Times New Roman" w:hAnsi="Times New Roman" w:cs="Times New Roman"/>
                <w:b/>
                <w:sz w:val="32"/>
                <w:szCs w:val="32"/>
              </w:rPr>
              <w:t>Katılımcı Öğrenciler</w:t>
            </w:r>
          </w:p>
        </w:tc>
        <w:tc>
          <w:tcPr>
            <w:tcW w:w="7938" w:type="dxa"/>
          </w:tcPr>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Aras Mert GÜNDOĞDU</w:t>
            </w:r>
          </w:p>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Ezel Zaman</w:t>
            </w:r>
          </w:p>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Yunus Emre KABA</w:t>
            </w:r>
          </w:p>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Yunus Emre İSKENDER</w:t>
            </w:r>
          </w:p>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Muhammet AKSU</w:t>
            </w:r>
          </w:p>
          <w:p w:rsidR="00DC7C18" w:rsidRDefault="00DC7C18" w:rsidP="00DC7C18">
            <w:pPr>
              <w:rPr>
                <w:rFonts w:ascii="Times New Roman" w:hAnsi="Times New Roman" w:cs="Times New Roman"/>
                <w:sz w:val="32"/>
                <w:szCs w:val="32"/>
              </w:rPr>
            </w:pPr>
            <w:r>
              <w:rPr>
                <w:rFonts w:ascii="Times New Roman" w:hAnsi="Times New Roman" w:cs="Times New Roman"/>
                <w:sz w:val="32"/>
                <w:szCs w:val="32"/>
              </w:rPr>
              <w:t>Ramazan BİRİNCİ</w:t>
            </w:r>
          </w:p>
          <w:p w:rsidR="00DC7C18" w:rsidRPr="00214223" w:rsidRDefault="00DC7C18" w:rsidP="00DC7C18">
            <w:pPr>
              <w:rPr>
                <w:rFonts w:ascii="Times New Roman" w:hAnsi="Times New Roman" w:cs="Times New Roman"/>
                <w:sz w:val="32"/>
                <w:szCs w:val="32"/>
              </w:rPr>
            </w:pPr>
            <w:proofErr w:type="spellStart"/>
            <w:r>
              <w:rPr>
                <w:rFonts w:ascii="Times New Roman" w:hAnsi="Times New Roman" w:cs="Times New Roman"/>
                <w:sz w:val="32"/>
                <w:szCs w:val="32"/>
              </w:rPr>
              <w:t>Azranur</w:t>
            </w:r>
            <w:proofErr w:type="spellEnd"/>
            <w:r>
              <w:rPr>
                <w:rFonts w:ascii="Times New Roman" w:hAnsi="Times New Roman" w:cs="Times New Roman"/>
                <w:sz w:val="32"/>
                <w:szCs w:val="32"/>
              </w:rPr>
              <w:t xml:space="preserve"> ÇAKIR</w:t>
            </w:r>
          </w:p>
        </w:tc>
      </w:tr>
      <w:tr w:rsidR="0040171E" w:rsidRPr="00214223" w:rsidTr="00DC7C18">
        <w:trPr>
          <w:trHeight w:val="476"/>
        </w:trPr>
        <w:tc>
          <w:tcPr>
            <w:tcW w:w="2268" w:type="dxa"/>
          </w:tcPr>
          <w:p w:rsidR="0040171E" w:rsidRPr="00214223" w:rsidRDefault="00214223" w:rsidP="0040171E">
            <w:pPr>
              <w:rPr>
                <w:rFonts w:ascii="Times New Roman" w:hAnsi="Times New Roman" w:cs="Times New Roman"/>
                <w:sz w:val="32"/>
                <w:szCs w:val="32"/>
              </w:rPr>
            </w:pPr>
            <w:r w:rsidRPr="00214223">
              <w:rPr>
                <w:rFonts w:ascii="Times New Roman" w:hAnsi="Times New Roman" w:cs="Times New Roman"/>
                <w:b/>
                <w:sz w:val="32"/>
                <w:szCs w:val="32"/>
              </w:rPr>
              <w:t>İletişim</w:t>
            </w:r>
          </w:p>
        </w:tc>
        <w:tc>
          <w:tcPr>
            <w:tcW w:w="7938" w:type="dxa"/>
          </w:tcPr>
          <w:p w:rsidR="00214223" w:rsidRPr="00214223" w:rsidRDefault="00E8691F" w:rsidP="0040171E">
            <w:pPr>
              <w:rPr>
                <w:rFonts w:ascii="Times New Roman" w:hAnsi="Times New Roman" w:cs="Times New Roman"/>
              </w:rPr>
            </w:pPr>
            <w:hyperlink r:id="rId7" w:history="1">
              <w:r w:rsidR="00214223" w:rsidRPr="006D3F01">
                <w:rPr>
                  <w:rStyle w:val="Kpr"/>
                  <w:rFonts w:ascii="Times New Roman" w:hAnsi="Times New Roman" w:cs="Times New Roman"/>
                </w:rPr>
                <w:t>https://www.facebook.com/groups/3860160220892751/?ref=share&amp;mibextid=KtfwRi</w:t>
              </w:r>
            </w:hyperlink>
          </w:p>
        </w:tc>
      </w:tr>
    </w:tbl>
    <w:p w:rsidR="0040171E" w:rsidRPr="00214223" w:rsidRDefault="0040171E" w:rsidP="0040171E">
      <w:pPr>
        <w:rPr>
          <w:sz w:val="32"/>
          <w:szCs w:val="32"/>
        </w:rPr>
      </w:pPr>
      <w:bookmarkStart w:id="0" w:name="_GoBack"/>
      <w:bookmarkEnd w:id="0"/>
    </w:p>
    <w:sectPr w:rsidR="0040171E" w:rsidRPr="00214223" w:rsidSect="00025351">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1F" w:rsidRDefault="00E8691F" w:rsidP="00214223">
      <w:pPr>
        <w:spacing w:after="0" w:line="240" w:lineRule="auto"/>
      </w:pPr>
      <w:r>
        <w:separator/>
      </w:r>
    </w:p>
  </w:endnote>
  <w:endnote w:type="continuationSeparator" w:id="0">
    <w:p w:rsidR="00E8691F" w:rsidRDefault="00E8691F" w:rsidP="0021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1F" w:rsidRDefault="00E8691F" w:rsidP="00214223">
      <w:pPr>
        <w:spacing w:after="0" w:line="240" w:lineRule="auto"/>
      </w:pPr>
      <w:r>
        <w:separator/>
      </w:r>
    </w:p>
  </w:footnote>
  <w:footnote w:type="continuationSeparator" w:id="0">
    <w:p w:rsidR="00E8691F" w:rsidRDefault="00E8691F" w:rsidP="00214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23" w:rsidRPr="00214223" w:rsidRDefault="00214223" w:rsidP="00214223">
    <w:pPr>
      <w:keepNext/>
      <w:rPr>
        <w:sz w:val="32"/>
        <w:szCs w:val="32"/>
      </w:rPr>
    </w:pPr>
    <w:r>
      <w:rPr>
        <w:noProof/>
        <w:sz w:val="32"/>
        <w:szCs w:val="32"/>
        <w:lang w:eastAsia="tr-TR"/>
      </w:rPr>
      <w:drawing>
        <wp:anchor distT="0" distB="0" distL="114300" distR="114300" simplePos="0" relativeHeight="251661312" behindDoc="0" locked="0" layoutInCell="1" allowOverlap="1" wp14:anchorId="640FA8EF" wp14:editId="47D0D4D5">
          <wp:simplePos x="0" y="0"/>
          <wp:positionH relativeFrom="column">
            <wp:posOffset>-594995</wp:posOffset>
          </wp:positionH>
          <wp:positionV relativeFrom="paragraph">
            <wp:posOffset>-202565</wp:posOffset>
          </wp:positionV>
          <wp:extent cx="2095500" cy="2106930"/>
          <wp:effectExtent l="0" t="0" r="0" b="7620"/>
          <wp:wrapSquare wrapText="bothSides"/>
          <wp:docPr id="3" name="Resim 3" descr="C:\Users\Hakan Bilgisayar\AppData\Local\Microsoft\Windows\INetCache\Content.Word\Okul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kan Bilgisayar\AppData\Local\Microsoft\Windows\INetCache\Content.Word\Okul_logosu.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tr-TR"/>
      </w:rPr>
      <w:drawing>
        <wp:anchor distT="0" distB="0" distL="114300" distR="114300" simplePos="0" relativeHeight="251658240" behindDoc="0" locked="0" layoutInCell="1" allowOverlap="1" wp14:anchorId="3181BA75" wp14:editId="58DAF47E">
          <wp:simplePos x="0" y="0"/>
          <wp:positionH relativeFrom="column">
            <wp:posOffset>1672590</wp:posOffset>
          </wp:positionH>
          <wp:positionV relativeFrom="paragraph">
            <wp:posOffset>-3810</wp:posOffset>
          </wp:positionV>
          <wp:extent cx="2306955" cy="1580515"/>
          <wp:effectExtent l="0" t="0" r="0" b="635"/>
          <wp:wrapSquare wrapText="bothSides"/>
          <wp:docPr id="2" name="Resim 2" descr="C:\Users\Hakan Bilgisayar\AppData\Local\Microsoft\Windows\INetCache\Content.Word\twin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 Bilgisayar\AppData\Local\Microsoft\Windows\INetCache\Content.Word\twinning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695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tr-TR"/>
      </w:rPr>
      <w:drawing>
        <wp:anchor distT="0" distB="0" distL="114300" distR="114300" simplePos="0" relativeHeight="251660288" behindDoc="0" locked="0" layoutInCell="1" allowOverlap="1" wp14:anchorId="62E26561" wp14:editId="225831C0">
          <wp:simplePos x="0" y="0"/>
          <wp:positionH relativeFrom="column">
            <wp:posOffset>4463415</wp:posOffset>
          </wp:positionH>
          <wp:positionV relativeFrom="paragraph">
            <wp:posOffset>-164465</wp:posOffset>
          </wp:positionV>
          <wp:extent cx="1952625" cy="1952625"/>
          <wp:effectExtent l="0" t="0" r="9525" b="9525"/>
          <wp:wrapSquare wrapText="bothSides"/>
          <wp:docPr id="1" name="Resim 1" descr="C:\Users\Hakan Bilgisayar\AppData\Local\Microsoft\Windows\INetCache\Content.Word\PROJE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kan Bilgisayar\AppData\Local\Microsoft\Windows\INetCache\Content.Word\PROJE_LOGOSU.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223" w:rsidRPr="00214223" w:rsidRDefault="00214223" w:rsidP="00214223">
    <w:pPr>
      <w:rPr>
        <w:sz w:val="32"/>
        <w:szCs w:val="32"/>
      </w:rPr>
    </w:pPr>
  </w:p>
  <w:p w:rsidR="00214223" w:rsidRPr="00214223" w:rsidRDefault="00214223" w:rsidP="00214223">
    <w:pPr>
      <w:rPr>
        <w:sz w:val="32"/>
        <w:szCs w:val="32"/>
      </w:rPr>
    </w:pPr>
  </w:p>
  <w:p w:rsidR="00214223" w:rsidRDefault="002142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8"/>
    <w:rsid w:val="00011C18"/>
    <w:rsid w:val="00025351"/>
    <w:rsid w:val="000543FE"/>
    <w:rsid w:val="00214223"/>
    <w:rsid w:val="0040171E"/>
    <w:rsid w:val="00DC7C18"/>
    <w:rsid w:val="00E866C8"/>
    <w:rsid w:val="00E8691F"/>
    <w:rsid w:val="00F13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semiHidden/>
    <w:unhideWhenUsed/>
    <w:qFormat/>
    <w:rsid w:val="0040171E"/>
    <w:pPr>
      <w:spacing w:line="240" w:lineRule="auto"/>
    </w:pPr>
    <w:rPr>
      <w:b/>
      <w:bCs/>
      <w:color w:val="4F81BD" w:themeColor="accent1"/>
      <w:sz w:val="18"/>
      <w:szCs w:val="18"/>
    </w:rPr>
  </w:style>
  <w:style w:type="table" w:styleId="TabloKlavuzu">
    <w:name w:val="Table Grid"/>
    <w:basedOn w:val="NormalTablo"/>
    <w:uiPriority w:val="59"/>
    <w:rsid w:val="00401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40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0171E"/>
    <w:rPr>
      <w:rFonts w:ascii="Courier New" w:eastAsia="Times New Roman" w:hAnsi="Courier New" w:cs="Courier New"/>
      <w:sz w:val="20"/>
      <w:szCs w:val="20"/>
      <w:lang w:eastAsia="tr-TR"/>
    </w:rPr>
  </w:style>
  <w:style w:type="character" w:customStyle="1" w:styleId="y2iqfc">
    <w:name w:val="y2iqfc"/>
    <w:basedOn w:val="VarsaylanParagrafYazTipi"/>
    <w:rsid w:val="0040171E"/>
  </w:style>
  <w:style w:type="paragraph" w:styleId="stbilgi">
    <w:name w:val="header"/>
    <w:basedOn w:val="Normal"/>
    <w:link w:val="stbilgiChar"/>
    <w:uiPriority w:val="99"/>
    <w:unhideWhenUsed/>
    <w:rsid w:val="002142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223"/>
  </w:style>
  <w:style w:type="paragraph" w:styleId="Altbilgi">
    <w:name w:val="footer"/>
    <w:basedOn w:val="Normal"/>
    <w:link w:val="AltbilgiChar"/>
    <w:uiPriority w:val="99"/>
    <w:unhideWhenUsed/>
    <w:rsid w:val="002142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223"/>
  </w:style>
  <w:style w:type="character" w:styleId="Kpr">
    <w:name w:val="Hyperlink"/>
    <w:basedOn w:val="VarsaylanParagrafYazTipi"/>
    <w:uiPriority w:val="99"/>
    <w:unhideWhenUsed/>
    <w:rsid w:val="00214223"/>
    <w:rPr>
      <w:color w:val="0000FF" w:themeColor="hyperlink"/>
      <w:u w:val="single"/>
    </w:rPr>
  </w:style>
  <w:style w:type="paragraph" w:styleId="BalonMetni">
    <w:name w:val="Balloon Text"/>
    <w:basedOn w:val="Normal"/>
    <w:link w:val="BalonMetniChar"/>
    <w:uiPriority w:val="99"/>
    <w:semiHidden/>
    <w:unhideWhenUsed/>
    <w:rsid w:val="002142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semiHidden/>
    <w:unhideWhenUsed/>
    <w:qFormat/>
    <w:rsid w:val="0040171E"/>
    <w:pPr>
      <w:spacing w:line="240" w:lineRule="auto"/>
    </w:pPr>
    <w:rPr>
      <w:b/>
      <w:bCs/>
      <w:color w:val="4F81BD" w:themeColor="accent1"/>
      <w:sz w:val="18"/>
      <w:szCs w:val="18"/>
    </w:rPr>
  </w:style>
  <w:style w:type="table" w:styleId="TabloKlavuzu">
    <w:name w:val="Table Grid"/>
    <w:basedOn w:val="NormalTablo"/>
    <w:uiPriority w:val="59"/>
    <w:rsid w:val="00401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40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0171E"/>
    <w:rPr>
      <w:rFonts w:ascii="Courier New" w:eastAsia="Times New Roman" w:hAnsi="Courier New" w:cs="Courier New"/>
      <w:sz w:val="20"/>
      <w:szCs w:val="20"/>
      <w:lang w:eastAsia="tr-TR"/>
    </w:rPr>
  </w:style>
  <w:style w:type="character" w:customStyle="1" w:styleId="y2iqfc">
    <w:name w:val="y2iqfc"/>
    <w:basedOn w:val="VarsaylanParagrafYazTipi"/>
    <w:rsid w:val="0040171E"/>
  </w:style>
  <w:style w:type="paragraph" w:styleId="stbilgi">
    <w:name w:val="header"/>
    <w:basedOn w:val="Normal"/>
    <w:link w:val="stbilgiChar"/>
    <w:uiPriority w:val="99"/>
    <w:unhideWhenUsed/>
    <w:rsid w:val="002142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223"/>
  </w:style>
  <w:style w:type="paragraph" w:styleId="Altbilgi">
    <w:name w:val="footer"/>
    <w:basedOn w:val="Normal"/>
    <w:link w:val="AltbilgiChar"/>
    <w:uiPriority w:val="99"/>
    <w:unhideWhenUsed/>
    <w:rsid w:val="002142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223"/>
  </w:style>
  <w:style w:type="character" w:styleId="Kpr">
    <w:name w:val="Hyperlink"/>
    <w:basedOn w:val="VarsaylanParagrafYazTipi"/>
    <w:uiPriority w:val="99"/>
    <w:unhideWhenUsed/>
    <w:rsid w:val="00214223"/>
    <w:rPr>
      <w:color w:val="0000FF" w:themeColor="hyperlink"/>
      <w:u w:val="single"/>
    </w:rPr>
  </w:style>
  <w:style w:type="paragraph" w:styleId="BalonMetni">
    <w:name w:val="Balloon Text"/>
    <w:basedOn w:val="Normal"/>
    <w:link w:val="BalonMetniChar"/>
    <w:uiPriority w:val="99"/>
    <w:semiHidden/>
    <w:unhideWhenUsed/>
    <w:rsid w:val="002142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23474">
      <w:bodyDiv w:val="1"/>
      <w:marLeft w:val="0"/>
      <w:marRight w:val="0"/>
      <w:marTop w:val="0"/>
      <w:marBottom w:val="0"/>
      <w:divBdr>
        <w:top w:val="none" w:sz="0" w:space="0" w:color="auto"/>
        <w:left w:val="none" w:sz="0" w:space="0" w:color="auto"/>
        <w:bottom w:val="none" w:sz="0" w:space="0" w:color="auto"/>
        <w:right w:val="none" w:sz="0" w:space="0" w:color="auto"/>
      </w:divBdr>
    </w:div>
    <w:div w:id="21427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roups/3860160220892751/?ref=share&amp;mibextid=KtfwR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216</Words>
  <Characters>1234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Bilgisayar</dc:creator>
  <cp:keywords/>
  <dc:description/>
  <cp:lastModifiedBy>Hakan Bilgisayar</cp:lastModifiedBy>
  <cp:revision>5</cp:revision>
  <dcterms:created xsi:type="dcterms:W3CDTF">2024-12-05T08:44:00Z</dcterms:created>
  <dcterms:modified xsi:type="dcterms:W3CDTF">2024-12-05T10:15:00Z</dcterms:modified>
</cp:coreProperties>
</file>